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Задачи дискретной оптимизации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Математическое и компьютерное моделирование в экономике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00DFBF" w:rsidR="00A77598" w:rsidRPr="00D20ACB" w:rsidRDefault="00D20A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076FC95" w14:textId="77777777" w:rsidR="00821E0B" w:rsidRPr="00821E0B" w:rsidRDefault="00821E0B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1E0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821E0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821E0B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821E0B"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 w:rsidRPr="00821E0B"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proofErr w:type="spellEnd"/>
            <w:r w:rsidRPr="00821E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CB2F8C" w14:textId="185643E2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</w:t>
            </w:r>
            <w:proofErr w:type="spellEnd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Курмазов</w:t>
            </w:r>
            <w:proofErr w:type="spellEnd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Фёдор</w:t>
            </w:r>
            <w:proofErr w:type="spellEnd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Андреевич</w:t>
            </w:r>
          </w:p>
        </w:tc>
      </w:tr>
    </w:tbl>
    <w:p w14:paraId="78FB86A8" w14:textId="78219B4B" w:rsidR="00511619" w:rsidRPr="00821E0B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31F669" w:rsidR="004475DA" w:rsidRPr="00D20ACB" w:rsidRDefault="00D20A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49453F" w14:textId="641D2399" w:rsidR="00821E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37514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_Toc211537514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3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09F2349E" w14:textId="035B923E" w:rsidR="00821E0B" w:rsidRDefault="009D0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15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_Toc211537515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3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2BD943C0" w14:textId="04B2B9FE" w:rsidR="00821E0B" w:rsidRDefault="009D0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16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_Toc211537516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3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4908F8FD" w14:textId="161DE059" w:rsidR="00821E0B" w:rsidRDefault="009D0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17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_Toc211537517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3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7844CC63" w14:textId="275BB1A5" w:rsidR="00821E0B" w:rsidRDefault="009D0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18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_Toc211537518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4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0261E0F0" w14:textId="4039BF8A" w:rsidR="00821E0B" w:rsidRDefault="009D0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19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_Toc211537519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4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7FFF0B1C" w14:textId="6839BEA8" w:rsidR="00821E0B" w:rsidRDefault="009D0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20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_Toc211537520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4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765A2CA7" w14:textId="4EA2E012" w:rsidR="00821E0B" w:rsidRDefault="009D0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21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_Toc211537521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5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7C7000C5" w14:textId="205DCA4B" w:rsidR="00821E0B" w:rsidRDefault="009D0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22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_Toc211537522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5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6FDA7A61" w14:textId="53A64EB6" w:rsidR="00821E0B" w:rsidRDefault="009D0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23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_Toc211537523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6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2B95BBF9" w14:textId="1E0536F2" w:rsidR="00821E0B" w:rsidRDefault="009D0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24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_Toc211537524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7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2A59061E" w14:textId="23B03D10" w:rsidR="00821E0B" w:rsidRDefault="009D03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25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_Toc211537525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9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344C6B64" w14:textId="666AAA00" w:rsidR="00821E0B" w:rsidRDefault="009D0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26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_Toc211537526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9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72C0A188" w14:textId="1279B239" w:rsidR="00821E0B" w:rsidRDefault="009D0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27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_Toc211537527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9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6301E62D" w14:textId="0C23A195" w:rsidR="00821E0B" w:rsidRDefault="009D0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28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_Toc211537528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9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5AE82B48" w14:textId="24879840" w:rsidR="00821E0B" w:rsidRDefault="009D0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29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_Toc211537529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9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17D14851" w14:textId="2A364FD1" w:rsidR="00821E0B" w:rsidRDefault="009D03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37530" w:history="1">
            <w:r w:rsidR="00821E0B" w:rsidRPr="00E7213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1E0B">
              <w:rPr>
                <w:noProof/>
                <w:webHidden/>
              </w:rPr>
              <w:tab/>
            </w:r>
            <w:r w:rsidR="00821E0B">
              <w:rPr>
                <w:noProof/>
                <w:webHidden/>
              </w:rPr>
              <w:fldChar w:fldCharType="begin"/>
            </w:r>
            <w:r w:rsidR="00821E0B">
              <w:rPr>
                <w:noProof/>
                <w:webHidden/>
              </w:rPr>
              <w:instrText xml:space="preserve"> PAGEREF _Toc211537530 \h </w:instrText>
            </w:r>
            <w:r w:rsidR="00821E0B">
              <w:rPr>
                <w:noProof/>
                <w:webHidden/>
              </w:rPr>
            </w:r>
            <w:r w:rsidR="00821E0B">
              <w:rPr>
                <w:noProof/>
                <w:webHidden/>
              </w:rPr>
              <w:fldChar w:fldCharType="separate"/>
            </w:r>
            <w:r w:rsidR="00821E0B">
              <w:rPr>
                <w:noProof/>
                <w:webHidden/>
              </w:rPr>
              <w:t>9</w:t>
            </w:r>
            <w:r w:rsidR="00821E0B">
              <w:rPr>
                <w:noProof/>
                <w:webHidden/>
              </w:rPr>
              <w:fldChar w:fldCharType="end"/>
            </w:r>
          </w:hyperlink>
        </w:p>
        <w:p w14:paraId="0DD49713" w14:textId="4349E0F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37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Начальное формирование у студента точки зрения аналитика, способного сделать обоснованный выбор методов, алгоритмов и программных сре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дств пр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 решении задач разного типа, умеющего определить критерии этого выбора и увязать принятые решения в единую систему.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37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Задачи дискретной оптимизации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37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821E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1E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1E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1E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1E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1E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1E0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21E0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21E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1E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1E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821E0B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821E0B">
              <w:rPr>
                <w:rFonts w:ascii="Times New Roman" w:hAnsi="Times New Roman" w:cs="Times New Roman"/>
              </w:rPr>
              <w:t>ых</w:t>
            </w:r>
            <w:proofErr w:type="spellEnd"/>
            <w:r w:rsidRPr="00821E0B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1E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1E0B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821E0B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821E0B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821E0B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1E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1E0B">
              <w:rPr>
                <w:rFonts w:ascii="Times New Roman" w:hAnsi="Times New Roman" w:cs="Times New Roman"/>
              </w:rPr>
              <w:t>классические задачи дискретной оптимизации и алгоритмы их решения с оценкой их сложности, характеристиками результатов и границ применимости.</w:t>
            </w:r>
            <w:r w:rsidRPr="00821E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1E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1E0B">
              <w:rPr>
                <w:rFonts w:ascii="Times New Roman" w:hAnsi="Times New Roman" w:cs="Times New Roman"/>
              </w:rPr>
              <w:t xml:space="preserve">формулировать задачи дискретной оптимизации исходя из </w:t>
            </w:r>
            <w:proofErr w:type="gramStart"/>
            <w:r w:rsidR="00FD518F" w:rsidRPr="00821E0B">
              <w:rPr>
                <w:rFonts w:ascii="Times New Roman" w:hAnsi="Times New Roman" w:cs="Times New Roman"/>
              </w:rPr>
              <w:t>бизнес-требований</w:t>
            </w:r>
            <w:proofErr w:type="gramEnd"/>
            <w:r w:rsidR="00FD518F" w:rsidRPr="00821E0B">
              <w:rPr>
                <w:rFonts w:ascii="Times New Roman" w:hAnsi="Times New Roman" w:cs="Times New Roman"/>
              </w:rPr>
              <w:t xml:space="preserve"> и разрабатывать алгоритмы их решения</w:t>
            </w:r>
            <w:r w:rsidRPr="00821E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21E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1E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1E0B">
              <w:rPr>
                <w:rFonts w:ascii="Times New Roman" w:hAnsi="Times New Roman" w:cs="Times New Roman"/>
              </w:rPr>
              <w:t>навыками разработки алгоритмов оптимизации</w:t>
            </w:r>
            <w:r w:rsidRPr="00821E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21E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375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дискретную оптимизацию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задач дискретной оптимизации и их востребованность на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2B72A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E96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математического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программирования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C8FE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Формулирование задач </w:t>
            </w:r>
            <w:proofErr w:type="gramStart"/>
            <w:r w:rsidRPr="00352B6F">
              <w:rPr>
                <w:lang w:bidi="ru-RU"/>
              </w:rPr>
              <w:t>математического</w:t>
            </w:r>
            <w:proofErr w:type="gramEnd"/>
            <w:r w:rsidRPr="00352B6F">
              <w:rPr>
                <w:lang w:bidi="ru-RU"/>
              </w:rPr>
              <w:t xml:space="preserve"> программирования, геометрическая интерпретация. Задачи </w:t>
            </w:r>
            <w:proofErr w:type="gramStart"/>
            <w:r w:rsidRPr="00352B6F">
              <w:rPr>
                <w:lang w:bidi="ru-RU"/>
              </w:rPr>
              <w:t>целочисленного</w:t>
            </w:r>
            <w:proofErr w:type="gramEnd"/>
            <w:r w:rsidRPr="00352B6F">
              <w:rPr>
                <w:lang w:bidi="ru-RU"/>
              </w:rPr>
              <w:t xml:space="preserve"> программирования. Алгоритмы решения задач математического программирования. Релаксация задач </w:t>
            </w:r>
            <w:proofErr w:type="gramStart"/>
            <w:r w:rsidRPr="00352B6F">
              <w:rPr>
                <w:lang w:bidi="ru-RU"/>
              </w:rPr>
              <w:t>целочисленного</w:t>
            </w:r>
            <w:proofErr w:type="gramEnd"/>
            <w:r w:rsidRPr="00352B6F">
              <w:rPr>
                <w:lang w:bidi="ru-RU"/>
              </w:rPr>
              <w:t xml:space="preserve"> программирования и её применимость.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5AB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FBB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985D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15D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AC9F7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F7AB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Алгоритмы для решения задач дискретной оптимизации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6A1E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Приближенные алгоритмы для решения задач дискретной оптимизации. Методы построения приближенных алгоритмов. Параметризованные алгоритмы для решения задач дискретной оптимизации.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CEC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ABE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DDA0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6DF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375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375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21E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 xml:space="preserve"> К.В. Математическое программирование : учебник / Под общ</w:t>
            </w:r>
            <w:proofErr w:type="gramStart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>К.В.Балдина</w:t>
            </w:r>
            <w:proofErr w:type="spellEnd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 xml:space="preserve"> .— 2-е изд. — Москва : Дашков и</w:t>
            </w:r>
            <w:proofErr w:type="gramStart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>, 2012. — 220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21E0B" w:rsidRDefault="009D03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https://znanium.com/catalog/document?id=100977</w:t>
              </w:r>
            </w:hyperlink>
          </w:p>
        </w:tc>
      </w:tr>
      <w:tr w:rsidR="00262CF0" w:rsidRPr="007E6725" w14:paraId="0815AA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1DC328" w14:textId="77777777" w:rsidR="00262CF0" w:rsidRPr="00821E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1E0B">
              <w:rPr>
                <w:rFonts w:ascii="Times New Roman" w:hAnsi="Times New Roman" w:cs="Times New Roman"/>
                <w:sz w:val="24"/>
                <w:szCs w:val="24"/>
              </w:rPr>
              <w:t>Иванов, О. А. Дискретная математика: Учебник для вузов / О. А. Иванов, Г. М. Фридман Санкт-Петербург</w:t>
            </w:r>
            <w:proofErr w:type="gramStart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E0B">
              <w:rPr>
                <w:rFonts w:ascii="Times New Roman" w:hAnsi="Times New Roman" w:cs="Times New Roman"/>
                <w:sz w:val="24"/>
                <w:szCs w:val="24"/>
              </w:rPr>
              <w:t xml:space="preserve"> Питер, 2020. - 352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4CEFE" w14:textId="77777777" w:rsidR="00262CF0" w:rsidRPr="00821E0B" w:rsidRDefault="009D03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https://ibooks.ru/bookshelf/359233/reading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375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B67FE9" w14:textId="77777777" w:rsidTr="007B550D">
        <w:tc>
          <w:tcPr>
            <w:tcW w:w="9345" w:type="dxa"/>
          </w:tcPr>
          <w:p w14:paraId="4241CF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Desktop</w:t>
            </w:r>
          </w:p>
        </w:tc>
      </w:tr>
      <w:tr w:rsidR="007B550D" w:rsidRPr="007E6725" w14:paraId="5CD135FD" w14:textId="77777777" w:rsidTr="007B550D">
        <w:tc>
          <w:tcPr>
            <w:tcW w:w="9345" w:type="dxa"/>
          </w:tcPr>
          <w:p w14:paraId="01560A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Intellij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IDEA</w:t>
            </w:r>
          </w:p>
        </w:tc>
      </w:tr>
      <w:tr w:rsidR="007B550D" w:rsidRPr="007E6725" w14:paraId="68798E25" w14:textId="77777777" w:rsidTr="007B550D">
        <w:tc>
          <w:tcPr>
            <w:tcW w:w="9345" w:type="dxa"/>
          </w:tcPr>
          <w:p w14:paraId="61111C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GCC</w:t>
            </w:r>
          </w:p>
        </w:tc>
      </w:tr>
      <w:tr w:rsidR="007B550D" w:rsidRPr="007E6725" w14:paraId="68744C7E" w14:textId="77777777" w:rsidTr="007B550D">
        <w:tc>
          <w:tcPr>
            <w:tcW w:w="9345" w:type="dxa"/>
          </w:tcPr>
          <w:p w14:paraId="1A4F1F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Git</w:t>
            </w:r>
            <w:proofErr w:type="spellEnd"/>
          </w:p>
        </w:tc>
      </w:tr>
      <w:tr w:rsidR="007B550D" w:rsidRPr="007E6725" w14:paraId="400F65BD" w14:textId="77777777" w:rsidTr="007B550D">
        <w:tc>
          <w:tcPr>
            <w:tcW w:w="9345" w:type="dxa"/>
          </w:tcPr>
          <w:p w14:paraId="50A75F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GNU Compiler Collection </w:t>
            </w:r>
          </w:p>
        </w:tc>
      </w:tr>
      <w:tr w:rsidR="007B550D" w:rsidRPr="007E6725" w14:paraId="1C7D6F91" w14:textId="77777777" w:rsidTr="007B550D">
        <w:tc>
          <w:tcPr>
            <w:tcW w:w="9345" w:type="dxa"/>
          </w:tcPr>
          <w:p w14:paraId="29BEEC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7B550D" w:rsidRPr="007E6725" w14:paraId="6179973F" w14:textId="77777777" w:rsidTr="007B550D">
        <w:tc>
          <w:tcPr>
            <w:tcW w:w="9345" w:type="dxa"/>
          </w:tcPr>
          <w:p w14:paraId="132DDC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39D0C3FB" w14:textId="77777777" w:rsidTr="007B550D">
        <w:tc>
          <w:tcPr>
            <w:tcW w:w="9345" w:type="dxa"/>
          </w:tcPr>
          <w:p w14:paraId="10AC37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7B1297AD" w14:textId="77777777" w:rsidTr="007B550D">
        <w:tc>
          <w:tcPr>
            <w:tcW w:w="9345" w:type="dxa"/>
          </w:tcPr>
          <w:p w14:paraId="18FB48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Visual Studio Code</w:t>
            </w:r>
          </w:p>
        </w:tc>
      </w:tr>
      <w:tr w:rsidR="007B550D" w:rsidRPr="007E6725" w14:paraId="4454A262" w14:textId="77777777" w:rsidTr="007B550D">
        <w:tc>
          <w:tcPr>
            <w:tcW w:w="9345" w:type="dxa"/>
          </w:tcPr>
          <w:p w14:paraId="1351CD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7B550D" w:rsidRPr="007E6725" w14:paraId="094E2590" w14:textId="77777777" w:rsidTr="007B550D">
        <w:tc>
          <w:tcPr>
            <w:tcW w:w="9345" w:type="dxa"/>
          </w:tcPr>
          <w:p w14:paraId="7DE65B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A9DCEFC" w14:textId="77777777" w:rsidTr="007B550D">
        <w:tc>
          <w:tcPr>
            <w:tcW w:w="9345" w:type="dxa"/>
          </w:tcPr>
          <w:p w14:paraId="1603CB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0959D5" w14:textId="77777777" w:rsidTr="007B550D">
        <w:tc>
          <w:tcPr>
            <w:tcW w:w="9345" w:type="dxa"/>
          </w:tcPr>
          <w:p w14:paraId="031A5A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0DF47D1" w14:textId="77777777" w:rsidTr="007B550D">
        <w:tc>
          <w:tcPr>
            <w:tcW w:w="9345" w:type="dxa"/>
          </w:tcPr>
          <w:p w14:paraId="72C815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375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D03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37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1E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1E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1E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1E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1E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21E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1E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E0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1E0B">
              <w:rPr>
                <w:sz w:val="22"/>
                <w:szCs w:val="22"/>
              </w:rPr>
              <w:t>комплексом</w:t>
            </w:r>
            <w:proofErr w:type="gramStart"/>
            <w:r w:rsidRPr="00821E0B">
              <w:rPr>
                <w:sz w:val="22"/>
                <w:szCs w:val="22"/>
              </w:rPr>
              <w:t>.С</w:t>
            </w:r>
            <w:proofErr w:type="gramEnd"/>
            <w:r w:rsidRPr="00821E0B">
              <w:rPr>
                <w:sz w:val="22"/>
                <w:szCs w:val="22"/>
              </w:rPr>
              <w:t>пециализированная</w:t>
            </w:r>
            <w:proofErr w:type="spellEnd"/>
            <w:r w:rsidRPr="00821E0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21E0B">
              <w:rPr>
                <w:sz w:val="22"/>
                <w:szCs w:val="22"/>
              </w:rPr>
              <w:t>.К</w:t>
            </w:r>
            <w:proofErr w:type="gramEnd"/>
            <w:r w:rsidRPr="00821E0B">
              <w:rPr>
                <w:sz w:val="22"/>
                <w:szCs w:val="22"/>
              </w:rPr>
              <w:t xml:space="preserve">омпьютер </w:t>
            </w:r>
            <w:r w:rsidRPr="00821E0B">
              <w:rPr>
                <w:sz w:val="22"/>
                <w:szCs w:val="22"/>
                <w:lang w:val="en-US"/>
              </w:rPr>
              <w:t>Intel</w:t>
            </w:r>
            <w:r w:rsidRPr="00821E0B">
              <w:rPr>
                <w:sz w:val="22"/>
                <w:szCs w:val="22"/>
              </w:rPr>
              <w:t xml:space="preserve"> </w:t>
            </w:r>
            <w:r w:rsidRPr="00821E0B">
              <w:rPr>
                <w:sz w:val="22"/>
                <w:szCs w:val="22"/>
                <w:lang w:val="en-US"/>
              </w:rPr>
              <w:t>I</w:t>
            </w:r>
            <w:r w:rsidRPr="00821E0B">
              <w:rPr>
                <w:sz w:val="22"/>
                <w:szCs w:val="22"/>
              </w:rPr>
              <w:t>5-7400/16</w:t>
            </w:r>
            <w:r w:rsidRPr="00821E0B">
              <w:rPr>
                <w:sz w:val="22"/>
                <w:szCs w:val="22"/>
                <w:lang w:val="en-US"/>
              </w:rPr>
              <w:t>Gb</w:t>
            </w:r>
            <w:r w:rsidRPr="00821E0B">
              <w:rPr>
                <w:sz w:val="22"/>
                <w:szCs w:val="22"/>
              </w:rPr>
              <w:t>/1</w:t>
            </w:r>
            <w:r w:rsidRPr="00821E0B">
              <w:rPr>
                <w:sz w:val="22"/>
                <w:szCs w:val="22"/>
                <w:lang w:val="en-US"/>
              </w:rPr>
              <w:t>Tb</w:t>
            </w:r>
            <w:r w:rsidRPr="00821E0B">
              <w:rPr>
                <w:sz w:val="22"/>
                <w:szCs w:val="22"/>
              </w:rPr>
              <w:t xml:space="preserve">/ видеокарта </w:t>
            </w:r>
            <w:r w:rsidRPr="00821E0B">
              <w:rPr>
                <w:sz w:val="22"/>
                <w:szCs w:val="22"/>
                <w:lang w:val="en-US"/>
              </w:rPr>
              <w:t>NVIDIA</w:t>
            </w:r>
            <w:r w:rsidRPr="00821E0B">
              <w:rPr>
                <w:sz w:val="22"/>
                <w:szCs w:val="22"/>
              </w:rPr>
              <w:t xml:space="preserve"> </w:t>
            </w:r>
            <w:r w:rsidRPr="00821E0B">
              <w:rPr>
                <w:sz w:val="22"/>
                <w:szCs w:val="22"/>
                <w:lang w:val="en-US"/>
              </w:rPr>
              <w:t>GeForce</w:t>
            </w:r>
            <w:r w:rsidRPr="00821E0B">
              <w:rPr>
                <w:sz w:val="22"/>
                <w:szCs w:val="22"/>
              </w:rPr>
              <w:t xml:space="preserve"> </w:t>
            </w:r>
            <w:r w:rsidRPr="00821E0B">
              <w:rPr>
                <w:sz w:val="22"/>
                <w:szCs w:val="22"/>
                <w:lang w:val="en-US"/>
              </w:rPr>
              <w:t>GT</w:t>
            </w:r>
            <w:r w:rsidRPr="00821E0B">
              <w:rPr>
                <w:sz w:val="22"/>
                <w:szCs w:val="22"/>
              </w:rPr>
              <w:t xml:space="preserve"> 710/Монитор </w:t>
            </w:r>
            <w:r w:rsidRPr="00821E0B">
              <w:rPr>
                <w:sz w:val="22"/>
                <w:szCs w:val="22"/>
                <w:lang w:val="en-US"/>
              </w:rPr>
              <w:t>DELL</w:t>
            </w:r>
            <w:r w:rsidRPr="00821E0B">
              <w:rPr>
                <w:sz w:val="22"/>
                <w:szCs w:val="22"/>
              </w:rPr>
              <w:t xml:space="preserve"> </w:t>
            </w:r>
            <w:r w:rsidRPr="00821E0B">
              <w:rPr>
                <w:sz w:val="22"/>
                <w:szCs w:val="22"/>
                <w:lang w:val="en-US"/>
              </w:rPr>
              <w:t>S</w:t>
            </w:r>
            <w:r w:rsidRPr="00821E0B">
              <w:rPr>
                <w:sz w:val="22"/>
                <w:szCs w:val="22"/>
              </w:rPr>
              <w:t>2218</w:t>
            </w:r>
            <w:r w:rsidRPr="00821E0B">
              <w:rPr>
                <w:sz w:val="22"/>
                <w:szCs w:val="22"/>
                <w:lang w:val="en-US"/>
              </w:rPr>
              <w:t>H</w:t>
            </w:r>
            <w:r w:rsidRPr="00821E0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21E0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21E0B">
              <w:rPr>
                <w:sz w:val="22"/>
                <w:szCs w:val="22"/>
              </w:rPr>
              <w:t xml:space="preserve"> </w:t>
            </w:r>
            <w:r w:rsidRPr="00821E0B">
              <w:rPr>
                <w:sz w:val="22"/>
                <w:szCs w:val="22"/>
                <w:lang w:val="en-US"/>
              </w:rPr>
              <w:t>Switch</w:t>
            </w:r>
            <w:r w:rsidRPr="00821E0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21E0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21E0B">
              <w:rPr>
                <w:sz w:val="22"/>
                <w:szCs w:val="22"/>
              </w:rPr>
              <w:t xml:space="preserve"> </w:t>
            </w:r>
            <w:r w:rsidRPr="00821E0B">
              <w:rPr>
                <w:sz w:val="22"/>
                <w:szCs w:val="22"/>
                <w:lang w:val="en-US"/>
              </w:rPr>
              <w:t>x</w:t>
            </w:r>
            <w:r w:rsidRPr="00821E0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21E0B">
              <w:rPr>
                <w:sz w:val="22"/>
                <w:szCs w:val="22"/>
              </w:rPr>
              <w:t>подпружинен</w:t>
            </w:r>
            <w:proofErr w:type="gramStart"/>
            <w:r w:rsidRPr="00821E0B">
              <w:rPr>
                <w:sz w:val="22"/>
                <w:szCs w:val="22"/>
              </w:rPr>
              <w:t>.р</w:t>
            </w:r>
            <w:proofErr w:type="gramEnd"/>
            <w:r w:rsidRPr="00821E0B">
              <w:rPr>
                <w:sz w:val="22"/>
                <w:szCs w:val="22"/>
              </w:rPr>
              <w:t>учной</w:t>
            </w:r>
            <w:proofErr w:type="spellEnd"/>
            <w:r w:rsidRPr="00821E0B">
              <w:rPr>
                <w:sz w:val="22"/>
                <w:szCs w:val="22"/>
              </w:rPr>
              <w:t xml:space="preserve"> </w:t>
            </w:r>
            <w:r w:rsidRPr="00821E0B">
              <w:rPr>
                <w:sz w:val="22"/>
                <w:szCs w:val="22"/>
                <w:lang w:val="en-US"/>
              </w:rPr>
              <w:t>MW</w:t>
            </w:r>
            <w:r w:rsidRPr="00821E0B">
              <w:rPr>
                <w:sz w:val="22"/>
                <w:szCs w:val="22"/>
              </w:rPr>
              <w:t xml:space="preserve"> </w:t>
            </w:r>
            <w:proofErr w:type="spellStart"/>
            <w:r w:rsidRPr="00821E0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21E0B">
              <w:rPr>
                <w:sz w:val="22"/>
                <w:szCs w:val="22"/>
              </w:rPr>
              <w:t xml:space="preserve"> 200х200см (</w:t>
            </w:r>
            <w:r w:rsidRPr="00821E0B">
              <w:rPr>
                <w:sz w:val="22"/>
                <w:szCs w:val="22"/>
                <w:lang w:val="en-US"/>
              </w:rPr>
              <w:t>S</w:t>
            </w:r>
            <w:r w:rsidRPr="00821E0B">
              <w:rPr>
                <w:sz w:val="22"/>
                <w:szCs w:val="22"/>
              </w:rPr>
              <w:t>/</w:t>
            </w:r>
            <w:r w:rsidRPr="00821E0B">
              <w:rPr>
                <w:sz w:val="22"/>
                <w:szCs w:val="22"/>
                <w:lang w:val="en-US"/>
              </w:rPr>
              <w:t>N</w:t>
            </w:r>
            <w:r w:rsidRPr="00821E0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1E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E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1E0B" w14:paraId="1B4FACF8" w14:textId="77777777" w:rsidTr="008416EB">
        <w:tc>
          <w:tcPr>
            <w:tcW w:w="7797" w:type="dxa"/>
            <w:shd w:val="clear" w:color="auto" w:fill="auto"/>
          </w:tcPr>
          <w:p w14:paraId="10D2D2A7" w14:textId="77777777" w:rsidR="002C735C" w:rsidRPr="00821E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E0B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1E0B">
              <w:rPr>
                <w:sz w:val="22"/>
                <w:szCs w:val="22"/>
              </w:rPr>
              <w:t>комплексом</w:t>
            </w:r>
            <w:proofErr w:type="gramStart"/>
            <w:r w:rsidRPr="00821E0B">
              <w:rPr>
                <w:sz w:val="22"/>
                <w:szCs w:val="22"/>
              </w:rPr>
              <w:t>.С</w:t>
            </w:r>
            <w:proofErr w:type="gramEnd"/>
            <w:r w:rsidRPr="00821E0B">
              <w:rPr>
                <w:sz w:val="22"/>
                <w:szCs w:val="22"/>
              </w:rPr>
              <w:t>пециализированная</w:t>
            </w:r>
            <w:proofErr w:type="spellEnd"/>
            <w:r w:rsidRPr="00821E0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21E0B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21E0B">
              <w:rPr>
                <w:sz w:val="22"/>
                <w:szCs w:val="22"/>
                <w:lang w:val="en-US"/>
              </w:rPr>
              <w:t>Lenovo</w:t>
            </w:r>
            <w:r w:rsidRPr="00821E0B">
              <w:rPr>
                <w:sz w:val="22"/>
                <w:szCs w:val="22"/>
              </w:rPr>
              <w:t xml:space="preserve"> тип 1 (</w:t>
            </w:r>
            <w:r w:rsidRPr="00821E0B">
              <w:rPr>
                <w:sz w:val="22"/>
                <w:szCs w:val="22"/>
                <w:lang w:val="en-US"/>
              </w:rPr>
              <w:t>Core</w:t>
            </w:r>
            <w:r w:rsidRPr="00821E0B">
              <w:rPr>
                <w:sz w:val="22"/>
                <w:szCs w:val="22"/>
              </w:rPr>
              <w:t xml:space="preserve"> </w:t>
            </w:r>
            <w:r w:rsidRPr="00821E0B">
              <w:rPr>
                <w:sz w:val="22"/>
                <w:szCs w:val="22"/>
                <w:lang w:val="en-US"/>
              </w:rPr>
              <w:t>I</w:t>
            </w:r>
            <w:r w:rsidRPr="00821E0B">
              <w:rPr>
                <w:sz w:val="22"/>
                <w:szCs w:val="22"/>
              </w:rPr>
              <w:t xml:space="preserve">3 2100+монитор </w:t>
            </w:r>
            <w:r w:rsidRPr="00821E0B">
              <w:rPr>
                <w:sz w:val="22"/>
                <w:szCs w:val="22"/>
                <w:lang w:val="en-US"/>
              </w:rPr>
              <w:t>Acer</w:t>
            </w:r>
            <w:r w:rsidRPr="00821E0B">
              <w:rPr>
                <w:sz w:val="22"/>
                <w:szCs w:val="22"/>
              </w:rPr>
              <w:t xml:space="preserve"> </w:t>
            </w:r>
            <w:r w:rsidRPr="00821E0B">
              <w:rPr>
                <w:sz w:val="22"/>
                <w:szCs w:val="22"/>
                <w:lang w:val="en-US"/>
              </w:rPr>
              <w:t>V</w:t>
            </w:r>
            <w:r w:rsidRPr="00821E0B">
              <w:rPr>
                <w:sz w:val="22"/>
                <w:szCs w:val="22"/>
              </w:rPr>
              <w:t xml:space="preserve">193) - 1 шт., Интерактивный проектор </w:t>
            </w:r>
            <w:r w:rsidRPr="00821E0B">
              <w:rPr>
                <w:sz w:val="22"/>
                <w:szCs w:val="22"/>
                <w:lang w:val="en-US"/>
              </w:rPr>
              <w:t>Epson</w:t>
            </w:r>
            <w:r w:rsidRPr="00821E0B">
              <w:rPr>
                <w:sz w:val="22"/>
                <w:szCs w:val="22"/>
              </w:rPr>
              <w:t xml:space="preserve"> </w:t>
            </w:r>
            <w:r w:rsidRPr="00821E0B">
              <w:rPr>
                <w:sz w:val="22"/>
                <w:szCs w:val="22"/>
                <w:lang w:val="en-US"/>
              </w:rPr>
              <w:t>EB</w:t>
            </w:r>
            <w:r w:rsidRPr="00821E0B">
              <w:rPr>
                <w:sz w:val="22"/>
                <w:szCs w:val="22"/>
              </w:rPr>
              <w:t>-485</w:t>
            </w:r>
            <w:r w:rsidRPr="00821E0B">
              <w:rPr>
                <w:sz w:val="22"/>
                <w:szCs w:val="22"/>
                <w:lang w:val="en-US"/>
              </w:rPr>
              <w:t>Wi</w:t>
            </w:r>
            <w:r w:rsidRPr="00821E0B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2E80D37" w14:textId="77777777" w:rsidR="002C735C" w:rsidRPr="00821E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E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1E0B" w14:paraId="4844EEF0" w14:textId="77777777" w:rsidTr="008416EB">
        <w:tc>
          <w:tcPr>
            <w:tcW w:w="7797" w:type="dxa"/>
            <w:shd w:val="clear" w:color="auto" w:fill="auto"/>
          </w:tcPr>
          <w:p w14:paraId="5AAB67D8" w14:textId="77777777" w:rsidR="002C735C" w:rsidRPr="00821E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E0B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1E0B">
              <w:rPr>
                <w:sz w:val="22"/>
                <w:szCs w:val="22"/>
              </w:rPr>
              <w:t>комплексом</w:t>
            </w:r>
            <w:proofErr w:type="gramStart"/>
            <w:r w:rsidRPr="00821E0B">
              <w:rPr>
                <w:sz w:val="22"/>
                <w:szCs w:val="22"/>
              </w:rPr>
              <w:t>.С</w:t>
            </w:r>
            <w:proofErr w:type="gramEnd"/>
            <w:r w:rsidRPr="00821E0B">
              <w:rPr>
                <w:sz w:val="22"/>
                <w:szCs w:val="22"/>
              </w:rPr>
              <w:t>пециализированная</w:t>
            </w:r>
            <w:proofErr w:type="spellEnd"/>
            <w:r w:rsidRPr="00821E0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21E0B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821E0B">
              <w:rPr>
                <w:sz w:val="22"/>
                <w:szCs w:val="22"/>
                <w:lang w:val="en-US"/>
              </w:rPr>
              <w:t>Intel</w:t>
            </w:r>
            <w:r w:rsidRPr="00821E0B">
              <w:rPr>
                <w:sz w:val="22"/>
                <w:szCs w:val="22"/>
              </w:rPr>
              <w:t xml:space="preserve"> </w:t>
            </w:r>
            <w:proofErr w:type="spellStart"/>
            <w:r w:rsidRPr="00821E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1E0B">
              <w:rPr>
                <w:sz w:val="22"/>
                <w:szCs w:val="22"/>
              </w:rPr>
              <w:t xml:space="preserve">3-2100 2.4 </w:t>
            </w:r>
            <w:proofErr w:type="spellStart"/>
            <w:r w:rsidRPr="00821E0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21E0B">
              <w:rPr>
                <w:sz w:val="22"/>
                <w:szCs w:val="22"/>
              </w:rPr>
              <w:t>/500/4/</w:t>
            </w:r>
            <w:r w:rsidRPr="00821E0B">
              <w:rPr>
                <w:sz w:val="22"/>
                <w:szCs w:val="22"/>
                <w:lang w:val="en-US"/>
              </w:rPr>
              <w:t>Acer</w:t>
            </w:r>
            <w:r w:rsidRPr="00821E0B">
              <w:rPr>
                <w:sz w:val="22"/>
                <w:szCs w:val="22"/>
              </w:rPr>
              <w:t xml:space="preserve"> </w:t>
            </w:r>
            <w:r w:rsidRPr="00821E0B">
              <w:rPr>
                <w:sz w:val="22"/>
                <w:szCs w:val="22"/>
                <w:lang w:val="en-US"/>
              </w:rPr>
              <w:t>V</w:t>
            </w:r>
            <w:r w:rsidRPr="00821E0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21E0B">
              <w:rPr>
                <w:sz w:val="22"/>
                <w:szCs w:val="22"/>
                <w:lang w:val="en-US"/>
              </w:rPr>
              <w:t>Epson</w:t>
            </w:r>
            <w:r w:rsidRPr="00821E0B">
              <w:rPr>
                <w:sz w:val="22"/>
                <w:szCs w:val="22"/>
              </w:rPr>
              <w:t>-</w:t>
            </w:r>
            <w:r w:rsidRPr="00821E0B">
              <w:rPr>
                <w:sz w:val="22"/>
                <w:szCs w:val="22"/>
                <w:lang w:val="en-US"/>
              </w:rPr>
              <w:t>EB</w:t>
            </w:r>
            <w:r w:rsidRPr="00821E0B">
              <w:rPr>
                <w:sz w:val="22"/>
                <w:szCs w:val="22"/>
              </w:rPr>
              <w:t>-455</w:t>
            </w:r>
            <w:r w:rsidRPr="00821E0B">
              <w:rPr>
                <w:sz w:val="22"/>
                <w:szCs w:val="22"/>
                <w:lang w:val="en-US"/>
              </w:rPr>
              <w:t>Wi</w:t>
            </w:r>
            <w:r w:rsidRPr="00821E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CBBB613" w14:textId="77777777" w:rsidR="002C735C" w:rsidRPr="00821E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E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375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375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37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375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1E0B" w14:paraId="0306FEC9" w14:textId="77777777" w:rsidTr="00821E0B">
        <w:tc>
          <w:tcPr>
            <w:tcW w:w="562" w:type="dxa"/>
          </w:tcPr>
          <w:p w14:paraId="1E5AE36A" w14:textId="77777777" w:rsidR="00821E0B" w:rsidRPr="00D20ACB" w:rsidRDefault="00821E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FD32A35" w14:textId="77777777" w:rsidR="00821E0B" w:rsidRDefault="00821E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375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21E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E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375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21E0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21E0B" w14:paraId="5A1C9382" w14:textId="77777777" w:rsidTr="00801458">
        <w:tc>
          <w:tcPr>
            <w:tcW w:w="2336" w:type="dxa"/>
          </w:tcPr>
          <w:p w14:paraId="4C518DAB" w14:textId="77777777" w:rsidR="005D65A5" w:rsidRPr="00821E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E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21E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E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21E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E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21E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E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21E0B" w14:paraId="07658034" w14:textId="77777777" w:rsidTr="00801458">
        <w:tc>
          <w:tcPr>
            <w:tcW w:w="2336" w:type="dxa"/>
          </w:tcPr>
          <w:p w14:paraId="1553D698" w14:textId="78F29BFB" w:rsidR="005D65A5" w:rsidRPr="00821E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21E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21E0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21E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21E0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21E0B" w:rsidRDefault="007478E0" w:rsidP="00801458">
            <w:pPr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21E0B" w:rsidRDefault="007478E0" w:rsidP="00801458">
            <w:pPr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21E0B" w14:paraId="73C09ECE" w14:textId="77777777" w:rsidTr="00801458">
        <w:tc>
          <w:tcPr>
            <w:tcW w:w="2336" w:type="dxa"/>
          </w:tcPr>
          <w:p w14:paraId="178F46BB" w14:textId="77777777" w:rsidR="005D65A5" w:rsidRPr="00821E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9929BB" w14:textId="77777777" w:rsidR="005D65A5" w:rsidRPr="00821E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21E0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21E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21E0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4E2D4D0" w14:textId="77777777" w:rsidR="005D65A5" w:rsidRPr="00821E0B" w:rsidRDefault="007478E0" w:rsidP="00801458">
            <w:pPr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0AD601" w14:textId="77777777" w:rsidR="005D65A5" w:rsidRPr="00821E0B" w:rsidRDefault="007478E0" w:rsidP="00801458">
            <w:pPr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21E0B" w14:paraId="11C4C95E" w14:textId="77777777" w:rsidTr="00801458">
        <w:tc>
          <w:tcPr>
            <w:tcW w:w="2336" w:type="dxa"/>
          </w:tcPr>
          <w:p w14:paraId="3F9938C0" w14:textId="77777777" w:rsidR="005D65A5" w:rsidRPr="00821E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22F796" w14:textId="77777777" w:rsidR="005D65A5" w:rsidRPr="00821E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21E0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21E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21E0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C812D86" w14:textId="77777777" w:rsidR="005D65A5" w:rsidRPr="00821E0B" w:rsidRDefault="007478E0" w:rsidP="00801458">
            <w:pPr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BC6D96" w14:textId="77777777" w:rsidR="005D65A5" w:rsidRPr="00821E0B" w:rsidRDefault="007478E0" w:rsidP="00801458">
            <w:pPr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821E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C27C2E8" w:rsidR="00C23E7F" w:rsidRPr="00821E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37529"/>
      <w:r w:rsidRPr="00821E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C6D14F8" w14:textId="77777777" w:rsidR="00821E0B" w:rsidRPr="00821E0B" w:rsidRDefault="00821E0B" w:rsidP="00821E0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1E0B" w:rsidRPr="00821E0B" w14:paraId="44147B7E" w14:textId="77777777" w:rsidTr="00821E0B">
        <w:tc>
          <w:tcPr>
            <w:tcW w:w="562" w:type="dxa"/>
          </w:tcPr>
          <w:p w14:paraId="287084E5" w14:textId="77777777" w:rsidR="00821E0B" w:rsidRPr="00821E0B" w:rsidRDefault="00821E0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A6FBBD" w14:textId="77777777" w:rsidR="00821E0B" w:rsidRPr="00821E0B" w:rsidRDefault="00821E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E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24FA1C" w14:textId="77777777" w:rsidR="00821E0B" w:rsidRPr="00821E0B" w:rsidRDefault="00821E0B" w:rsidP="00821E0B"/>
    <w:p w14:paraId="11DE9780" w14:textId="7B620B37" w:rsidR="00B8237E" w:rsidRPr="00821E0B" w:rsidRDefault="00B8237E" w:rsidP="00821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5" w:name="_Toc82187018"/>
      <w:r w:rsidRPr="00821E0B">
        <w:rPr>
          <w:rFonts w:ascii="Times New Roman" w:hAnsi="Times New Roman" w:cs="Times New Roman"/>
          <w:b/>
          <w:sz w:val="28"/>
          <w:szCs w:val="28"/>
        </w:rPr>
        <w:t xml:space="preserve">1.5 Самостоятельная работа </w:t>
      </w:r>
      <w:proofErr w:type="gramStart"/>
      <w:r w:rsidRPr="00821E0B">
        <w:rPr>
          <w:rFonts w:ascii="Times New Roman" w:hAnsi="Times New Roman" w:cs="Times New Roman"/>
          <w:b/>
          <w:sz w:val="28"/>
          <w:szCs w:val="28"/>
        </w:rPr>
        <w:t>обучающегося</w:t>
      </w:r>
      <w:bookmarkEnd w:id="25"/>
      <w:proofErr w:type="gramEnd"/>
    </w:p>
    <w:p w14:paraId="2366C093" w14:textId="77777777" w:rsidR="00B8237E" w:rsidRPr="00821E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21E0B" w14:paraId="0267C479" w14:textId="77777777" w:rsidTr="00801458">
        <w:tc>
          <w:tcPr>
            <w:tcW w:w="2500" w:type="pct"/>
          </w:tcPr>
          <w:p w14:paraId="37F699C9" w14:textId="77777777" w:rsidR="00B8237E" w:rsidRPr="00821E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E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21E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E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21E0B" w14:paraId="3F240151" w14:textId="77777777" w:rsidTr="00801458">
        <w:tc>
          <w:tcPr>
            <w:tcW w:w="2500" w:type="pct"/>
          </w:tcPr>
          <w:p w14:paraId="61E91592" w14:textId="61A0874C" w:rsidR="00B8237E" w:rsidRPr="00821E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21E0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21E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21E0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21E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21E0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821E0B" w:rsidRDefault="005C548A" w:rsidP="00801458">
            <w:pPr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21E0B" w14:paraId="75DB5D3A" w14:textId="77777777" w:rsidTr="00801458">
        <w:tc>
          <w:tcPr>
            <w:tcW w:w="2500" w:type="pct"/>
          </w:tcPr>
          <w:p w14:paraId="456DE5A1" w14:textId="77777777" w:rsidR="00B8237E" w:rsidRPr="00821E0B" w:rsidRDefault="00B8237E" w:rsidP="00801458">
            <w:pPr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0F3119" w14:textId="77777777" w:rsidR="00B8237E" w:rsidRPr="00821E0B" w:rsidRDefault="005C548A" w:rsidP="00801458">
            <w:pPr>
              <w:rPr>
                <w:rFonts w:ascii="Times New Roman" w:hAnsi="Times New Roman" w:cs="Times New Roman"/>
              </w:rPr>
            </w:pPr>
            <w:r w:rsidRPr="00821E0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821E0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21E0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211537530"/>
      <w:r w:rsidRPr="00821E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21E0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821E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E0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21E0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21E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21E0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21E0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B22C75" w14:textId="77777777" w:rsidR="009D03F4" w:rsidRDefault="009D03F4" w:rsidP="00315CA6">
      <w:pPr>
        <w:spacing w:after="0" w:line="240" w:lineRule="auto"/>
      </w:pPr>
      <w:r>
        <w:separator/>
      </w:r>
    </w:p>
  </w:endnote>
  <w:endnote w:type="continuationSeparator" w:id="0">
    <w:p w14:paraId="55355A73" w14:textId="77777777" w:rsidR="009D03F4" w:rsidRDefault="009D03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213A69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ACB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93024" w14:textId="77777777" w:rsidR="009D03F4" w:rsidRDefault="009D03F4" w:rsidP="00315CA6">
      <w:pPr>
        <w:spacing w:after="0" w:line="240" w:lineRule="auto"/>
      </w:pPr>
      <w:r>
        <w:separator/>
      </w:r>
    </w:p>
  </w:footnote>
  <w:footnote w:type="continuationSeparator" w:id="0">
    <w:p w14:paraId="67F0CD1F" w14:textId="77777777" w:rsidR="009D03F4" w:rsidRDefault="009D03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E0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03F4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AC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59233/readin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10097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A32A10-17C5-4AF0-BC6C-77723540A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2625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